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7" w:rsidRPr="00203292" w:rsidRDefault="00B23A37" w:rsidP="00B23A37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23A37" w:rsidRDefault="00B23A37" w:rsidP="00B23A37">
      <w:pPr>
        <w:jc w:val="center"/>
        <w:rPr>
          <w:b/>
          <w:sz w:val="28"/>
        </w:rPr>
      </w:pPr>
    </w:p>
    <w:p w:rsidR="00B23A37" w:rsidRDefault="00B23A37" w:rsidP="00B23A37">
      <w:pPr>
        <w:jc w:val="center"/>
        <w:rPr>
          <w:b/>
          <w:sz w:val="28"/>
        </w:rPr>
      </w:pPr>
    </w:p>
    <w:p w:rsidR="00B23A37" w:rsidRPr="006F5432" w:rsidRDefault="00B23A37" w:rsidP="00B23A37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B23A37" w:rsidRDefault="00B23A37" w:rsidP="00B23A37">
      <w:pPr>
        <w:jc w:val="center"/>
        <w:rPr>
          <w:sz w:val="28"/>
        </w:rPr>
      </w:pPr>
    </w:p>
    <w:p w:rsidR="00B23A37" w:rsidRDefault="00925CF5" w:rsidP="00B23A37">
      <w:pPr>
        <w:jc w:val="center"/>
        <w:rPr>
          <w:sz w:val="28"/>
        </w:rPr>
      </w:pPr>
      <w:r>
        <w:rPr>
          <w:sz w:val="28"/>
        </w:rPr>
        <w:t>12</w:t>
      </w:r>
      <w:r w:rsidR="00C96BCD">
        <w:rPr>
          <w:sz w:val="28"/>
        </w:rPr>
        <w:t xml:space="preserve"> </w:t>
      </w:r>
      <w:r w:rsidR="003E24E7">
        <w:rPr>
          <w:sz w:val="28"/>
        </w:rPr>
        <w:t>августа</w:t>
      </w:r>
      <w:r w:rsidR="00B23A37">
        <w:rPr>
          <w:sz w:val="28"/>
        </w:rPr>
        <w:t xml:space="preserve"> 20</w:t>
      </w:r>
      <w:r w:rsidR="00455AC9">
        <w:rPr>
          <w:sz w:val="28"/>
        </w:rPr>
        <w:t>2</w:t>
      </w:r>
      <w:r w:rsidR="00A8659F">
        <w:rPr>
          <w:sz w:val="28"/>
        </w:rPr>
        <w:t>2</w:t>
      </w:r>
      <w:r w:rsidR="00B23A37">
        <w:rPr>
          <w:sz w:val="28"/>
        </w:rPr>
        <w:t xml:space="preserve"> года </w:t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  <w:t xml:space="preserve"> № </w:t>
      </w:r>
      <w:r w:rsidR="00F226ED">
        <w:rPr>
          <w:sz w:val="28"/>
        </w:rPr>
        <w:t>34</w:t>
      </w:r>
      <w:r>
        <w:rPr>
          <w:sz w:val="28"/>
        </w:rPr>
        <w:t>/</w:t>
      </w:r>
      <w:r w:rsidR="00F226ED">
        <w:rPr>
          <w:sz w:val="28"/>
        </w:rPr>
        <w:t>297</w:t>
      </w:r>
      <w:r>
        <w:rPr>
          <w:sz w:val="28"/>
        </w:rPr>
        <w:t>-5</w:t>
      </w:r>
    </w:p>
    <w:p w:rsidR="00B23A37" w:rsidRPr="004917B8" w:rsidRDefault="00B23A37" w:rsidP="00B23A37">
      <w:pPr>
        <w:rPr>
          <w:sz w:val="28"/>
        </w:rPr>
      </w:pPr>
    </w:p>
    <w:p w:rsidR="00B23A37" w:rsidRPr="00BA4CB9" w:rsidRDefault="00B23A37" w:rsidP="00B23A37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B23A37" w:rsidRDefault="00B23A37" w:rsidP="00B23A37">
      <w:pPr>
        <w:pStyle w:val="a3"/>
      </w:pPr>
    </w:p>
    <w:p w:rsidR="00A040CE" w:rsidRPr="00B23A37" w:rsidRDefault="00A040CE">
      <w:pPr>
        <w:pStyle w:val="a3"/>
        <w:rPr>
          <w:szCs w:val="28"/>
        </w:rPr>
      </w:pPr>
      <w:r w:rsidRPr="00B23A37">
        <w:rPr>
          <w:szCs w:val="28"/>
        </w:rPr>
        <w:t xml:space="preserve">О тексте и количестве </w:t>
      </w:r>
      <w:r w:rsidR="00A8659F">
        <w:rPr>
          <w:szCs w:val="28"/>
        </w:rPr>
        <w:t xml:space="preserve">изготовляемых </w:t>
      </w:r>
      <w:r w:rsidRPr="00B23A37">
        <w:rPr>
          <w:szCs w:val="28"/>
        </w:rPr>
        <w:t xml:space="preserve">избирательных бюллетеней для голосования на выборах </w:t>
      </w:r>
      <w:r w:rsidR="00426632">
        <w:rPr>
          <w:szCs w:val="28"/>
        </w:rPr>
        <w:t>Главы</w:t>
      </w:r>
      <w:r w:rsidRPr="00B23A37">
        <w:rPr>
          <w:szCs w:val="28"/>
        </w:rPr>
        <w:t xml:space="preserve"> Льговского района </w:t>
      </w:r>
      <w:r w:rsidR="00A8659F">
        <w:rPr>
          <w:szCs w:val="28"/>
        </w:rPr>
        <w:t xml:space="preserve">Курской области </w:t>
      </w:r>
    </w:p>
    <w:p w:rsidR="00A040CE" w:rsidRPr="00B23A37" w:rsidRDefault="00A040CE">
      <w:pPr>
        <w:jc w:val="center"/>
        <w:rPr>
          <w:b/>
          <w:bCs/>
          <w:sz w:val="28"/>
          <w:szCs w:val="28"/>
        </w:rPr>
      </w:pPr>
    </w:p>
    <w:p w:rsidR="00A040CE" w:rsidRPr="00B23A37" w:rsidRDefault="00A040CE" w:rsidP="00455AC9">
      <w:pPr>
        <w:pStyle w:val="a4"/>
        <w:spacing w:line="360" w:lineRule="auto"/>
        <w:rPr>
          <w:szCs w:val="28"/>
        </w:rPr>
      </w:pPr>
      <w:r w:rsidRPr="00B23A37">
        <w:rPr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</w:t>
      </w:r>
      <w:r w:rsidR="00811B80">
        <w:rPr>
          <w:szCs w:val="28"/>
        </w:rPr>
        <w:t xml:space="preserve">статьей 26, </w:t>
      </w:r>
      <w:r w:rsidRPr="00B23A37">
        <w:rPr>
          <w:szCs w:val="28"/>
        </w:rPr>
        <w:t>част</w:t>
      </w:r>
      <w:r w:rsidR="00811B80">
        <w:rPr>
          <w:szCs w:val="28"/>
        </w:rPr>
        <w:t>ями</w:t>
      </w:r>
      <w:r w:rsidRPr="00B23A37">
        <w:rPr>
          <w:szCs w:val="28"/>
        </w:rPr>
        <w:t xml:space="preserve"> </w:t>
      </w:r>
      <w:r w:rsidR="00811B80">
        <w:rPr>
          <w:szCs w:val="28"/>
        </w:rPr>
        <w:t xml:space="preserve">2 и </w:t>
      </w:r>
      <w:r w:rsidRPr="00B23A37">
        <w:rPr>
          <w:szCs w:val="28"/>
        </w:rPr>
        <w:t>5 статьи 65 Закона Курской области «Кодекс Курской области о выборах и референдумах»</w:t>
      </w:r>
      <w:r w:rsidR="009972D2">
        <w:rPr>
          <w:szCs w:val="28"/>
        </w:rPr>
        <w:t>,</w:t>
      </w:r>
      <w:r w:rsidRPr="00B23A37">
        <w:rPr>
          <w:szCs w:val="28"/>
        </w:rPr>
        <w:t xml:space="preserve"> территориальная избирательная комиссия Льговского района Курской области  РЕШИЛА:</w:t>
      </w:r>
    </w:p>
    <w:p w:rsidR="00A040CE" w:rsidRPr="00E94600" w:rsidRDefault="00A040CE" w:rsidP="00E94600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E94600">
        <w:rPr>
          <w:b w:val="0"/>
          <w:szCs w:val="28"/>
        </w:rPr>
        <w:t>1. Утвердить текст избирательн</w:t>
      </w:r>
      <w:r w:rsidR="00426632">
        <w:rPr>
          <w:b w:val="0"/>
          <w:szCs w:val="28"/>
        </w:rPr>
        <w:t>ого</w:t>
      </w:r>
      <w:r w:rsidRPr="00E94600">
        <w:rPr>
          <w:b w:val="0"/>
          <w:szCs w:val="28"/>
        </w:rPr>
        <w:t xml:space="preserve"> бюллетен</w:t>
      </w:r>
      <w:r w:rsidR="00426632">
        <w:rPr>
          <w:b w:val="0"/>
          <w:szCs w:val="28"/>
        </w:rPr>
        <w:t>я</w:t>
      </w:r>
      <w:r w:rsidRPr="00E94600">
        <w:rPr>
          <w:b w:val="0"/>
          <w:szCs w:val="28"/>
        </w:rPr>
        <w:t xml:space="preserve"> для голосования на выборах </w:t>
      </w:r>
      <w:r w:rsidR="00426632">
        <w:rPr>
          <w:b w:val="0"/>
          <w:szCs w:val="28"/>
        </w:rPr>
        <w:t>Главы</w:t>
      </w:r>
      <w:r w:rsidRPr="00E94600">
        <w:rPr>
          <w:b w:val="0"/>
          <w:szCs w:val="28"/>
        </w:rPr>
        <w:t xml:space="preserve"> Льговского района </w:t>
      </w:r>
      <w:r w:rsidR="00811B80">
        <w:rPr>
          <w:b w:val="0"/>
          <w:szCs w:val="28"/>
        </w:rPr>
        <w:t xml:space="preserve">Курской области </w:t>
      </w:r>
      <w:r w:rsidR="00E94600">
        <w:rPr>
          <w:b w:val="0"/>
          <w:szCs w:val="28"/>
        </w:rPr>
        <w:t>(</w:t>
      </w:r>
      <w:r w:rsidR="006D6F6F" w:rsidRPr="00E94600">
        <w:rPr>
          <w:b w:val="0"/>
          <w:szCs w:val="28"/>
        </w:rPr>
        <w:t>приложени</w:t>
      </w:r>
      <w:r w:rsidR="00426632">
        <w:rPr>
          <w:b w:val="0"/>
          <w:szCs w:val="28"/>
        </w:rPr>
        <w:t>е</w:t>
      </w:r>
      <w:r w:rsidR="00E94600">
        <w:rPr>
          <w:b w:val="0"/>
          <w:szCs w:val="28"/>
        </w:rPr>
        <w:t>)</w:t>
      </w:r>
      <w:r w:rsidRPr="00E94600">
        <w:rPr>
          <w:b w:val="0"/>
          <w:szCs w:val="28"/>
        </w:rPr>
        <w:t xml:space="preserve">. </w:t>
      </w:r>
    </w:p>
    <w:p w:rsidR="00811B80" w:rsidRDefault="00B23A37" w:rsidP="00426632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2</w:t>
      </w:r>
      <w:r w:rsidR="00A040CE" w:rsidRPr="00E94600">
        <w:rPr>
          <w:sz w:val="28"/>
          <w:szCs w:val="28"/>
        </w:rPr>
        <w:t xml:space="preserve">. Утвердить количество </w:t>
      </w:r>
      <w:r w:rsidR="00811B80">
        <w:rPr>
          <w:sz w:val="28"/>
          <w:szCs w:val="28"/>
        </w:rPr>
        <w:t xml:space="preserve">изготовляемых </w:t>
      </w:r>
      <w:r w:rsidR="00A040CE" w:rsidRPr="00E94600">
        <w:rPr>
          <w:sz w:val="28"/>
          <w:szCs w:val="28"/>
        </w:rPr>
        <w:t xml:space="preserve">избирательных бюллетеней для голосования на выборах </w:t>
      </w:r>
      <w:r w:rsidR="00426632">
        <w:rPr>
          <w:sz w:val="28"/>
          <w:szCs w:val="28"/>
        </w:rPr>
        <w:t>Главы</w:t>
      </w:r>
      <w:r w:rsidR="00811B80" w:rsidRPr="00811B80">
        <w:rPr>
          <w:sz w:val="28"/>
          <w:szCs w:val="28"/>
        </w:rPr>
        <w:t xml:space="preserve"> Льговского района Курской области </w:t>
      </w:r>
      <w:r w:rsidR="00811B80">
        <w:rPr>
          <w:sz w:val="28"/>
          <w:szCs w:val="28"/>
        </w:rPr>
        <w:t>10422</w:t>
      </w:r>
      <w:r w:rsidR="00C96BCD" w:rsidRPr="00C96BCD">
        <w:rPr>
          <w:sz w:val="28"/>
          <w:szCs w:val="28"/>
        </w:rPr>
        <w:t xml:space="preserve"> штук</w:t>
      </w:r>
      <w:r w:rsidR="000F7558">
        <w:rPr>
          <w:sz w:val="28"/>
          <w:szCs w:val="28"/>
        </w:rPr>
        <w:t>и</w:t>
      </w:r>
      <w:r w:rsidR="00426632">
        <w:rPr>
          <w:sz w:val="28"/>
          <w:szCs w:val="28"/>
        </w:rPr>
        <w:t>.</w:t>
      </w:r>
    </w:p>
    <w:p w:rsidR="00A040CE" w:rsidRPr="00B23A37" w:rsidRDefault="00B23A37" w:rsidP="00455AC9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A040CE" w:rsidRPr="00B23A37">
        <w:rPr>
          <w:szCs w:val="28"/>
        </w:rPr>
        <w:t xml:space="preserve">. Председателю территориальной избирательной комиссии Льговского района Курской области обеспечить размещение заказа на изготовление избирательных бюллетеней для голосования на выборах </w:t>
      </w:r>
      <w:r w:rsidR="00426632">
        <w:rPr>
          <w:szCs w:val="28"/>
        </w:rPr>
        <w:t>Главы</w:t>
      </w:r>
      <w:r w:rsidR="00A040CE" w:rsidRPr="00B23A37">
        <w:rPr>
          <w:szCs w:val="28"/>
        </w:rPr>
        <w:t xml:space="preserve"> Льговского района </w:t>
      </w:r>
      <w:r w:rsidR="00811B80">
        <w:rPr>
          <w:szCs w:val="28"/>
        </w:rPr>
        <w:t xml:space="preserve">Курской области </w:t>
      </w:r>
      <w:r w:rsidR="00E94600">
        <w:rPr>
          <w:szCs w:val="28"/>
        </w:rPr>
        <w:t xml:space="preserve">и </w:t>
      </w:r>
      <w:r w:rsidR="00A040CE" w:rsidRPr="00B23A37">
        <w:rPr>
          <w:szCs w:val="28"/>
        </w:rPr>
        <w:t xml:space="preserve">изготовить </w:t>
      </w:r>
      <w:r w:rsidR="0044228E">
        <w:rPr>
          <w:szCs w:val="28"/>
        </w:rPr>
        <w:t xml:space="preserve">их </w:t>
      </w:r>
      <w:r w:rsidR="00A040CE" w:rsidRPr="00B23A37">
        <w:rPr>
          <w:szCs w:val="28"/>
        </w:rPr>
        <w:t>в установленные избирательным законодательством сроки.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  <w:r w:rsidRPr="00B23A37">
        <w:rPr>
          <w:b w:val="0"/>
          <w:szCs w:val="28"/>
        </w:rPr>
        <w:t xml:space="preserve">Председатель </w:t>
      </w:r>
      <w:proofErr w:type="gramStart"/>
      <w:r w:rsidRPr="00B23A37">
        <w:rPr>
          <w:b w:val="0"/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70"/>
        </w:tabs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  <w:t>В.Г.Дьяков</w:t>
      </w:r>
    </w:p>
    <w:p w:rsidR="00A040CE" w:rsidRPr="00B23A37" w:rsidRDefault="00A040CE">
      <w:pPr>
        <w:spacing w:line="360" w:lineRule="auto"/>
        <w:jc w:val="both"/>
        <w:rPr>
          <w:sz w:val="28"/>
          <w:szCs w:val="28"/>
        </w:rPr>
      </w:pPr>
    </w:p>
    <w:p w:rsidR="00A040CE" w:rsidRPr="00B23A37" w:rsidRDefault="00811B80">
      <w:pPr>
        <w:pStyle w:val="3"/>
        <w:jc w:val="left"/>
        <w:rPr>
          <w:szCs w:val="28"/>
        </w:rPr>
      </w:pPr>
      <w:r>
        <w:rPr>
          <w:szCs w:val="28"/>
        </w:rPr>
        <w:t>И.о. с</w:t>
      </w:r>
      <w:r w:rsidR="00A040CE" w:rsidRPr="00B23A37">
        <w:rPr>
          <w:szCs w:val="28"/>
        </w:rPr>
        <w:t>екретар</w:t>
      </w:r>
      <w:r>
        <w:rPr>
          <w:szCs w:val="28"/>
        </w:rPr>
        <w:t>я</w:t>
      </w:r>
      <w:r w:rsidR="00A040CE" w:rsidRPr="00B23A37">
        <w:rPr>
          <w:szCs w:val="28"/>
        </w:rPr>
        <w:t xml:space="preserve"> </w:t>
      </w:r>
      <w:proofErr w:type="gramStart"/>
      <w:r w:rsidR="00A040CE" w:rsidRPr="00B23A37">
        <w:rPr>
          <w:szCs w:val="28"/>
        </w:rPr>
        <w:t>территориальной</w:t>
      </w:r>
      <w:proofErr w:type="gramEnd"/>
    </w:p>
    <w:p w:rsidR="00A040CE" w:rsidRDefault="00A040CE" w:rsidP="00426632">
      <w:pPr>
        <w:tabs>
          <w:tab w:val="left" w:pos="6555"/>
        </w:tabs>
        <w:jc w:val="both"/>
        <w:rPr>
          <w:sz w:val="20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</w:r>
      <w:r w:rsidR="00455AC9">
        <w:rPr>
          <w:sz w:val="28"/>
          <w:szCs w:val="28"/>
        </w:rPr>
        <w:t>И.</w:t>
      </w:r>
      <w:r w:rsidR="00811B80">
        <w:rPr>
          <w:sz w:val="28"/>
          <w:szCs w:val="28"/>
        </w:rPr>
        <w:t>С. Свистунов</w:t>
      </w:r>
      <w:r w:rsidR="00426632">
        <w:rPr>
          <w:sz w:val="28"/>
          <w:szCs w:val="28"/>
        </w:rPr>
        <w:t>а</w:t>
      </w:r>
    </w:p>
    <w:sectPr w:rsidR="00A040CE" w:rsidSect="00B35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B23A37"/>
    <w:rsid w:val="00047DE5"/>
    <w:rsid w:val="000F7558"/>
    <w:rsid w:val="001308DE"/>
    <w:rsid w:val="00141917"/>
    <w:rsid w:val="001A3E72"/>
    <w:rsid w:val="00232CB2"/>
    <w:rsid w:val="00335CED"/>
    <w:rsid w:val="003E24E7"/>
    <w:rsid w:val="00426632"/>
    <w:rsid w:val="0044228E"/>
    <w:rsid w:val="00455AC9"/>
    <w:rsid w:val="006D6F6F"/>
    <w:rsid w:val="00811B80"/>
    <w:rsid w:val="00925CF5"/>
    <w:rsid w:val="009972D2"/>
    <w:rsid w:val="00A040CE"/>
    <w:rsid w:val="00A04FE6"/>
    <w:rsid w:val="00A8659F"/>
    <w:rsid w:val="00AE33E5"/>
    <w:rsid w:val="00B045C8"/>
    <w:rsid w:val="00B23A37"/>
    <w:rsid w:val="00B35527"/>
    <w:rsid w:val="00C76531"/>
    <w:rsid w:val="00C96BCD"/>
    <w:rsid w:val="00CF003F"/>
    <w:rsid w:val="00E94600"/>
    <w:rsid w:val="00EB29D1"/>
    <w:rsid w:val="00EC427B"/>
    <w:rsid w:val="00F21493"/>
    <w:rsid w:val="00F2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5"/>
    <w:rPr>
      <w:sz w:val="24"/>
      <w:szCs w:val="24"/>
    </w:rPr>
  </w:style>
  <w:style w:type="paragraph" w:styleId="1">
    <w:name w:val="heading 1"/>
    <w:basedOn w:val="a"/>
    <w:next w:val="a"/>
    <w:qFormat/>
    <w:rsid w:val="00AE33E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E33E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E33E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33E5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AE33E5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AE33E5"/>
    <w:pPr>
      <w:jc w:val="both"/>
    </w:pPr>
    <w:rPr>
      <w:sz w:val="28"/>
    </w:rPr>
  </w:style>
  <w:style w:type="paragraph" w:styleId="20">
    <w:name w:val="Body Text 2"/>
    <w:basedOn w:val="a"/>
    <w:semiHidden/>
    <w:rsid w:val="00AE33E5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AE33E5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AE33E5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AE33E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EF92-7DFA-4302-8F12-BEC71CC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18</cp:revision>
  <cp:lastPrinted>2022-08-11T05:49:00Z</cp:lastPrinted>
  <dcterms:created xsi:type="dcterms:W3CDTF">2020-08-12T13:55:00Z</dcterms:created>
  <dcterms:modified xsi:type="dcterms:W3CDTF">2022-08-31T14:32:00Z</dcterms:modified>
</cp:coreProperties>
</file>